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E8" w:rsidRPr="00AB7ED8" w:rsidRDefault="00F757E8" w:rsidP="00AB7E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AB7ED8">
        <w:rPr>
          <w:b/>
          <w:bCs/>
          <w:color w:val="000000"/>
          <w:sz w:val="28"/>
          <w:szCs w:val="28"/>
        </w:rPr>
        <w:t>Цель:</w:t>
      </w:r>
    </w:p>
    <w:p w:rsidR="00F757E8" w:rsidRPr="00AB7ED8" w:rsidRDefault="00F757E8" w:rsidP="00AB7E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ED8">
        <w:rPr>
          <w:color w:val="000000"/>
          <w:sz w:val="28"/>
          <w:szCs w:val="28"/>
        </w:rPr>
        <w:t>-  познакомить с историческими фактами времен Великой Отечественной             войны;</w:t>
      </w:r>
    </w:p>
    <w:p w:rsidR="00F757E8" w:rsidRPr="00AB7ED8" w:rsidRDefault="00F757E8" w:rsidP="00AB7E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ED8">
        <w:rPr>
          <w:color w:val="000000"/>
          <w:sz w:val="28"/>
          <w:szCs w:val="28"/>
        </w:rPr>
        <w:t xml:space="preserve">-  развивать способность чувствовать, сопереживать;  </w:t>
      </w:r>
    </w:p>
    <w:p w:rsidR="00F757E8" w:rsidRPr="00AB7ED8" w:rsidRDefault="00F757E8" w:rsidP="00AB7E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ED8">
        <w:rPr>
          <w:color w:val="000000"/>
          <w:sz w:val="28"/>
          <w:szCs w:val="28"/>
        </w:rPr>
        <w:t xml:space="preserve">-  воспитывать чувства гражданского долга и чувства благодарности погибшим в годы Великой Отечественной </w:t>
      </w:r>
      <w:r w:rsidR="00AB7ED8">
        <w:rPr>
          <w:color w:val="000000"/>
          <w:sz w:val="28"/>
          <w:szCs w:val="28"/>
        </w:rPr>
        <w:t xml:space="preserve">войны и выжившим </w:t>
      </w:r>
      <w:r w:rsidR="00AB7ED8" w:rsidRPr="00AB7ED8">
        <w:rPr>
          <w:color w:val="000000"/>
          <w:sz w:val="28"/>
          <w:szCs w:val="28"/>
        </w:rPr>
        <w:t>ветеранам,</w:t>
      </w:r>
      <w:r w:rsidRPr="00AB7ED8">
        <w:rPr>
          <w:color w:val="000000"/>
          <w:sz w:val="28"/>
          <w:szCs w:val="28"/>
        </w:rPr>
        <w:t xml:space="preserve"> и людям старшего поколения;</w:t>
      </w:r>
    </w:p>
    <w:p w:rsidR="00F757E8" w:rsidRPr="00AB7ED8" w:rsidRDefault="00F757E8" w:rsidP="00AB7ED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B7ED8">
        <w:rPr>
          <w:color w:val="000000"/>
          <w:sz w:val="28"/>
          <w:szCs w:val="28"/>
        </w:rPr>
        <w:t>-  показать войну как личностно значимое для нашего современника событие.</w:t>
      </w:r>
    </w:p>
    <w:p w:rsidR="00D76F17" w:rsidRPr="00AB7ED8" w:rsidRDefault="00D76F17" w:rsidP="00AB7ED8">
      <w:pPr>
        <w:pStyle w:val="Style3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17" w:rsidRPr="00205EE0" w:rsidRDefault="00BC0D21" w:rsidP="00205EE0">
      <w:pPr>
        <w:pStyle w:val="Style3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EE0">
        <w:rPr>
          <w:rFonts w:ascii="Times New Roman" w:hAnsi="Times New Roman" w:cs="Times New Roman"/>
          <w:b/>
          <w:sz w:val="28"/>
          <w:szCs w:val="28"/>
        </w:rPr>
        <w:t>Ведущ</w:t>
      </w:r>
      <w:r w:rsidR="00D76F17" w:rsidRPr="00205EE0">
        <w:rPr>
          <w:rFonts w:ascii="Times New Roman" w:hAnsi="Times New Roman" w:cs="Times New Roman"/>
          <w:b/>
          <w:sz w:val="28"/>
          <w:szCs w:val="28"/>
        </w:rPr>
        <w:t>ий 1:</w:t>
      </w:r>
      <w:r w:rsidR="00D76F17" w:rsidRPr="00205EE0">
        <w:rPr>
          <w:rFonts w:ascii="Times New Roman" w:hAnsi="Times New Roman" w:cs="Times New Roman"/>
          <w:sz w:val="28"/>
          <w:szCs w:val="28"/>
        </w:rPr>
        <w:t xml:space="preserve"> У времени есть своя память – история. Сегодня мы собрались здесь для того, чтобы вспомнить о Великой Отечеств</w:t>
      </w:r>
      <w:r w:rsidRPr="00205EE0">
        <w:rPr>
          <w:rFonts w:ascii="Times New Roman" w:hAnsi="Times New Roman" w:cs="Times New Roman"/>
          <w:sz w:val="28"/>
          <w:szCs w:val="28"/>
        </w:rPr>
        <w:t xml:space="preserve">енной </w:t>
      </w:r>
      <w:r w:rsidR="00AB7ED8" w:rsidRPr="00205EE0">
        <w:rPr>
          <w:rFonts w:ascii="Times New Roman" w:hAnsi="Times New Roman" w:cs="Times New Roman"/>
          <w:sz w:val="28"/>
          <w:szCs w:val="28"/>
        </w:rPr>
        <w:t>войне. 80 лет</w:t>
      </w:r>
      <w:r w:rsidR="00D76F17" w:rsidRPr="00205EE0">
        <w:rPr>
          <w:rFonts w:ascii="Times New Roman" w:hAnsi="Times New Roman" w:cs="Times New Roman"/>
          <w:sz w:val="28"/>
          <w:szCs w:val="28"/>
        </w:rPr>
        <w:t xml:space="preserve"> прошло с тех пор, как советский народ одержал победу над фашистскими захватчиками. Давайте об этом вспомним. Мы обязаны это помнить.</w:t>
      </w:r>
    </w:p>
    <w:p w:rsidR="00D76F17" w:rsidRPr="00205EE0" w:rsidRDefault="00D76F17" w:rsidP="00205EE0">
      <w:pPr>
        <w:pStyle w:val="Style3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5EE0">
        <w:rPr>
          <w:rFonts w:ascii="Times New Roman" w:hAnsi="Times New Roman" w:cs="Times New Roman"/>
          <w:sz w:val="28"/>
          <w:szCs w:val="28"/>
        </w:rPr>
        <w:t>Мир никогда не забывает о тр</w:t>
      </w:r>
      <w:r w:rsidR="00AB7ED8" w:rsidRPr="00205EE0">
        <w:rPr>
          <w:rFonts w:ascii="Times New Roman" w:hAnsi="Times New Roman" w:cs="Times New Roman"/>
          <w:sz w:val="28"/>
          <w:szCs w:val="28"/>
        </w:rPr>
        <w:t xml:space="preserve">агедиях, потрясавших планету в </w:t>
      </w:r>
      <w:r w:rsidRPr="00205EE0">
        <w:rPr>
          <w:rFonts w:ascii="Times New Roman" w:hAnsi="Times New Roman" w:cs="Times New Roman"/>
          <w:sz w:val="28"/>
          <w:szCs w:val="28"/>
        </w:rPr>
        <w:t>разные эпохи, в том числе и о жестоких войнах, уносивших миллионы жизней, отбрасывавших назад цивилизации, разрушавших великие ценности, созданные человеком.</w:t>
      </w:r>
    </w:p>
    <w:p w:rsidR="00D76F17" w:rsidRPr="00205EE0" w:rsidRDefault="00D76F17" w:rsidP="00205EE0">
      <w:pPr>
        <w:pStyle w:val="Style3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5EE0">
        <w:rPr>
          <w:rFonts w:ascii="Times New Roman" w:hAnsi="Times New Roman" w:cs="Times New Roman"/>
          <w:sz w:val="28"/>
          <w:szCs w:val="28"/>
        </w:rPr>
        <w:t>Сегодня мы расскажем вам о трагедии, которая постигла белорусскую деревню Хатынь в годы Великой Отечественной войны, и о том, как увековечена память о тех людях.</w:t>
      </w:r>
    </w:p>
    <w:p w:rsidR="00BC0D21" w:rsidRPr="00205EE0" w:rsidRDefault="00D76F17" w:rsidP="00205EE0">
      <w:pPr>
        <w:pStyle w:val="Style5"/>
        <w:widowControl/>
        <w:ind w:left="209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  </w:t>
      </w:r>
      <w:r w:rsidR="00BC0D21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 </w:t>
      </w:r>
      <w:r w:rsidR="004D3250" w:rsidRPr="00205EE0">
        <w:rPr>
          <w:rStyle w:val="FontStyle32"/>
          <w:rFonts w:ascii="Times New Roman" w:hAnsi="Times New Roman" w:cs="Times New Roman"/>
          <w:sz w:val="28"/>
          <w:szCs w:val="28"/>
        </w:rPr>
        <w:t>И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>менем расстрелянных,</w:t>
      </w:r>
      <w:r w:rsidR="00BC0D21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замученных, павших </w:t>
      </w:r>
    </w:p>
    <w:p w:rsidR="00BC0D21" w:rsidRPr="00205EE0" w:rsidRDefault="00BC0D21" w:rsidP="00205EE0">
      <w:pPr>
        <w:pStyle w:val="Style5"/>
        <w:widowControl/>
        <w:ind w:left="209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   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>Мы вам мир завещаем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без слез и войн... </w:t>
      </w:r>
    </w:p>
    <w:p w:rsidR="00BC0D21" w:rsidRPr="00205EE0" w:rsidRDefault="00BC0D21" w:rsidP="00205EE0">
      <w:pPr>
        <w:pStyle w:val="Style5"/>
        <w:widowControl/>
        <w:ind w:left="209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   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>Только пусть не смолкает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в памяти вашей </w:t>
      </w:r>
    </w:p>
    <w:p w:rsidR="00EA22E4" w:rsidRPr="00205EE0" w:rsidRDefault="00BC0D21" w:rsidP="00205EE0">
      <w:pPr>
        <w:pStyle w:val="Style5"/>
        <w:widowControl/>
        <w:ind w:left="2098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   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>Наших сердец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>колокольный звон!</w:t>
      </w:r>
    </w:p>
    <w:p w:rsidR="00EA22E4" w:rsidRPr="00205EE0" w:rsidRDefault="00FF5C80" w:rsidP="00205EE0">
      <w:pPr>
        <w:pStyle w:val="Style8"/>
        <w:widowControl/>
        <w:spacing w:line="240" w:lineRule="auto"/>
        <w:rPr>
          <w:rStyle w:val="FontStyle32"/>
          <w:rFonts w:ascii="Times New Roman" w:hAnsi="Times New Roman" w:cs="Times New Roman"/>
          <w:i w:val="0"/>
          <w:iCs w:val="0"/>
          <w:sz w:val="28"/>
          <w:szCs w:val="28"/>
          <w:lang w:val="be-BY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="00D76F17" w:rsidRPr="00205EE0">
        <w:rPr>
          <w:rStyle w:val="FontStyle37"/>
          <w:rFonts w:ascii="Times New Roman" w:hAnsi="Times New Roman" w:cs="Times New Roman"/>
          <w:sz w:val="28"/>
          <w:szCs w:val="28"/>
        </w:rPr>
        <w:t>2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. Есть одно место на территории Бе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ларуси, где все особенное: особенно чистое небо, особенно пронзительная тишина, особенно печаль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ный звон колоколов.</w:t>
      </w:r>
      <w:r w:rsidR="00D76F17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Сюда каждый год приезжают и при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 xml:space="preserve">ходят люди со всех концов земли. Здесь никто не может остаться равнодушным. </w:t>
      </w:r>
      <w:r w:rsidR="00F757E8" w:rsidRPr="00205EE0">
        <w:rPr>
          <w:rStyle w:val="FontStyle34"/>
          <w:rFonts w:ascii="Times New Roman" w:hAnsi="Times New Roman" w:cs="Times New Roman"/>
          <w:b w:val="0"/>
          <w:sz w:val="28"/>
          <w:szCs w:val="28"/>
        </w:rPr>
        <w:t>В</w:t>
      </w: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той </w:t>
      </w:r>
      <w:r w:rsidR="00C46B78" w:rsidRPr="00205EE0">
        <w:rPr>
          <w:rStyle w:val="FontStyle37"/>
          <w:rFonts w:ascii="Times New Roman" w:hAnsi="Times New Roman" w:cs="Times New Roman"/>
          <w:sz w:val="28"/>
          <w:szCs w:val="28"/>
        </w:rPr>
        <w:t>деревне, кото</w:t>
      </w:r>
      <w:r w:rsidR="00C46B78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рой нет</w:t>
      </w:r>
      <w:r w:rsidR="00AB7ED8" w:rsidRPr="00205EE0">
        <w:rPr>
          <w:rStyle w:val="FontStyle37"/>
          <w:rFonts w:ascii="Times New Roman" w:hAnsi="Times New Roman" w:cs="Times New Roman"/>
          <w:sz w:val="28"/>
          <w:szCs w:val="28"/>
        </w:rPr>
        <w:t>…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="00F757E8" w:rsidRPr="00205EE0">
        <w:rPr>
          <w:rStyle w:val="FontStyle37"/>
          <w:rFonts w:ascii="Times New Roman" w:hAnsi="Times New Roman" w:cs="Times New Roman"/>
          <w:b/>
          <w:sz w:val="28"/>
          <w:szCs w:val="28"/>
        </w:rPr>
        <w:t>1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. На 54-м километре от Минска начи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нается мемориальная дорога. Отсчет идет не обычны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ми столбами, а беломраморными плитами: 1, 2,5...</w:t>
      </w:r>
    </w:p>
    <w:p w:rsidR="00DD2066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Pr="00205EE0">
        <w:rPr>
          <w:rStyle w:val="FontStyle37"/>
          <w:rFonts w:ascii="Times New Roman" w:hAnsi="Times New Roman" w:cs="Times New Roman"/>
          <w:b/>
          <w:sz w:val="28"/>
          <w:szCs w:val="28"/>
        </w:rPr>
        <w:t>2.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Скорбная тишина годами хра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 xml:space="preserve">нит и гул яростного огня, и надрывный плач детей, и предсмертный крик матери, и гневное проклятие мужчин, и автоматные очереди, и стоны умирающих от пуль и огня. 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b/>
          <w:sz w:val="28"/>
          <w:szCs w:val="28"/>
        </w:rPr>
        <w:t>Ведущий 1.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26 дворов было в деревне Хатынь. Все 26 поглотил огонь. И после того как занялась заря освобождения над Белорусской землей, не при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шли</w:t>
      </w:r>
      <w:r w:rsidR="00AB7ED8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на пепелище каменщики и плотники... некому было прийти. Деды и отцы, сыновья и внуки — все лежат здесь в обожженной, изувеченной земле...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b/>
          <w:sz w:val="28"/>
          <w:szCs w:val="28"/>
        </w:rPr>
        <w:t>Ведущий 2.</w:t>
      </w:r>
      <w:r w:rsidR="00F757E8" w:rsidRPr="00205EE0">
        <w:rPr>
          <w:rStyle w:val="FontStyle37"/>
          <w:rFonts w:ascii="Times New Roman" w:hAnsi="Times New Roman" w:cs="Times New Roman"/>
          <w:b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22 марта 1943 года деревню Хатынь окружил карательный батальон СС. Они выгнали из домов всех жителей деревни — женщин, стариков и детей. Согнали их в деревянный сарай. Люди на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 xml:space="preserve">деялись на лучшее. </w:t>
      </w:r>
      <w:r w:rsidR="00AB7ED8" w:rsidRPr="00205EE0">
        <w:rPr>
          <w:rStyle w:val="FontStyle37"/>
          <w:rFonts w:ascii="Times New Roman" w:hAnsi="Times New Roman" w:cs="Times New Roman"/>
          <w:sz w:val="28"/>
          <w:szCs w:val="28"/>
        </w:rPr>
        <w:t>Ведь надежда умирает последней!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1.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Каратели обложили сарай сеном, облили бензином и подожгли... Страшная догадка обожгла сознание взрослых, когда с крыши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упали огненные хлопья. Их сжигали живыми! Люди сильно кричали и плакали.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2. Многие пытались вырваться из огня. Тщетно! Каратели открыли дверь и стали рас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стреливать горящих людей из пулеметов. Из-за сильного воя обреченных выстрелы почти не были слышны... Обвалилась горевшая крыша, страшный и дикий вой еще больше усилился...</w:t>
      </w:r>
    </w:p>
    <w:p w:rsidR="008A3BC5" w:rsidRPr="00205EE0" w:rsidRDefault="00FF5C80" w:rsidP="00205EE0">
      <w:pPr>
        <w:pStyle w:val="Style7"/>
        <w:widowControl/>
        <w:spacing w:line="240" w:lineRule="auto"/>
        <w:ind w:right="169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Грохнулись оземь двери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>,</w:t>
      </w:r>
    </w:p>
    <w:p w:rsidR="008A3BC5" w:rsidRPr="00205EE0" w:rsidRDefault="00FF5C80" w:rsidP="00205EE0">
      <w:pPr>
        <w:pStyle w:val="Style7"/>
        <w:widowControl/>
        <w:spacing w:line="240" w:lineRule="auto"/>
        <w:ind w:right="169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И, упав, как багровый куль,</w:t>
      </w:r>
    </w:p>
    <w:p w:rsidR="008A3BC5" w:rsidRPr="00205EE0" w:rsidRDefault="00FF5C80" w:rsidP="00205EE0">
      <w:pPr>
        <w:pStyle w:val="Style7"/>
        <w:widowControl/>
        <w:spacing w:line="240" w:lineRule="auto"/>
        <w:ind w:right="169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Холодный снег искала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слепая бабуля, </w:t>
      </w:r>
    </w:p>
    <w:p w:rsidR="008A3BC5" w:rsidRPr="00205EE0" w:rsidRDefault="00FF5C80" w:rsidP="00205EE0">
      <w:pPr>
        <w:pStyle w:val="Style14"/>
        <w:widowControl/>
        <w:spacing w:line="240" w:lineRule="auto"/>
        <w:ind w:right="1690" w:firstLine="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А нашла только горсть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раскаленных пуль. </w:t>
      </w:r>
    </w:p>
    <w:p w:rsidR="00EA22E4" w:rsidRPr="00205EE0" w:rsidRDefault="00FF5C80" w:rsidP="00205EE0">
      <w:pPr>
        <w:pStyle w:val="Style14"/>
        <w:widowControl/>
        <w:spacing w:line="240" w:lineRule="auto"/>
        <w:ind w:right="1690" w:firstLine="0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Строчили по огню, по стонам,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по плачу,</w:t>
      </w:r>
    </w:p>
    <w:p w:rsidR="008A3BC5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Редел и падал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охрипший печальный крик.</w:t>
      </w:r>
    </w:p>
    <w:p w:rsidR="008A3BC5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И только остался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тоненький писк ребячий,</w:t>
      </w:r>
    </w:p>
    <w:p w:rsidR="008A3BC5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Но и он покачнулся</w:t>
      </w:r>
      <w:r w:rsidR="008A3BC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и оглушенно сник.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403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1.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Для 149 жителей Хатыни день 22 марта 1943 года стал последним в их жизни. В том числе Иосиф и Анна Барановские с девятью детьми, супруги Новицкие и семеро их детей, го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довалый Юзик</w:t>
      </w:r>
      <w:r w:rsidR="00F757E8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Иотка, двухлетний Миша Желобко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вич, Лена Миронович, Вова Каробан, семинедель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ный ребенок Веры Яскевич и сама молодая мать. Их имена высечены на мемориале, сюда приносят цветы и плюшевые игрушки.</w:t>
      </w:r>
    </w:p>
    <w:p w:rsidR="00C46B78" w:rsidRPr="00205EE0" w:rsidRDefault="00FF5C80" w:rsidP="00205EE0">
      <w:pPr>
        <w:pStyle w:val="Style8"/>
        <w:widowControl/>
        <w:spacing w:line="240" w:lineRule="auto"/>
        <w:ind w:firstLine="408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2. Не все</w:t>
      </w:r>
      <w:r w:rsidR="008A3BC5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хатынцы погибли, трем жите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лям удалось уцелеть.</w:t>
      </w: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Виктору Желобковичу во второй раз жизнь даровала мать. С семилетним сыном она вы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скочила из сарая. Пуля, несущая смерть, настигла женщину. Падая, она в материнском порыве при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крыла собой мальчика.</w:t>
      </w:r>
    </w:p>
    <w:p w:rsidR="00C46B78" w:rsidRPr="00205EE0" w:rsidRDefault="00FF5C80" w:rsidP="00205EE0">
      <w:pPr>
        <w:pStyle w:val="Style8"/>
        <w:widowControl/>
        <w:spacing w:line="240" w:lineRule="auto"/>
        <w:ind w:firstLine="408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Двенадцатилетний Антон Баранов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ский выпрыгнул из горящего сарая, в котором оста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лись его мать, отец, братья и сестры. Автоматная очередь — он неподвижно распластался на земле. Мертв, подумали гитлеровцы. Однако Антон был только ранен.</w:t>
      </w:r>
    </w:p>
    <w:p w:rsidR="00DB4FDC" w:rsidRPr="00205EE0" w:rsidRDefault="00FF5C80" w:rsidP="00173FE1">
      <w:pPr>
        <w:pStyle w:val="Style8"/>
        <w:widowControl/>
        <w:spacing w:line="240" w:lineRule="auto"/>
        <w:ind w:firstLine="408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Среди взрослого населения выжить удалось только одному. 56-летнему кузнецу Иоси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фу Каминскому. Мужчина пришел в себя поздней ночью, когда фашистские оккупанты уже покинули деревню. Среди тел односельчан он нашел собст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венного сына со смертельным ранением в живот. Сын умер на руках у отца. Он послужил прототипом скульптуры Непокоренного человека. Теперь они навсегда вместе.</w:t>
      </w:r>
    </w:p>
    <w:p w:rsidR="00DB4FDC" w:rsidRPr="00205EE0" w:rsidRDefault="00FF5C80" w:rsidP="00205EE0">
      <w:pPr>
        <w:pStyle w:val="Style8"/>
        <w:widowControl/>
        <w:spacing w:line="240" w:lineRule="auto"/>
        <w:ind w:firstLine="0"/>
        <w:jc w:val="left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Перед вами... памятник вечный стоит — страшное наше наследство:</w:t>
      </w:r>
    </w:p>
    <w:p w:rsidR="00DB4FDC" w:rsidRPr="00205EE0" w:rsidRDefault="00516E75" w:rsidP="00205EE0">
      <w:pPr>
        <w:pStyle w:val="Style8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в руках,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обожженных</w:t>
      </w:r>
      <w:r w:rsidR="00DB4FDC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="00FF5C80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держит старик ребенка — убитое детство. </w:t>
      </w:r>
    </w:p>
    <w:p w:rsidR="00516E75" w:rsidRPr="00205EE0" w:rsidRDefault="00FF5C80" w:rsidP="00205EE0">
      <w:pPr>
        <w:pStyle w:val="Style8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Дождям и ветрам</w:t>
      </w:r>
      <w:r w:rsidR="00DB4FDC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не сгладить со лба морщин — так они глубоки...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0"/>
        <w:rPr>
          <w:rStyle w:val="FontStyle32"/>
          <w:rFonts w:ascii="Times New Roman" w:hAnsi="Times New Roman" w:cs="Times New Roman"/>
          <w:i w:val="0"/>
          <w:iCs w:val="0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Это самой Хатыни судьба, повести страшной строки.</w:t>
      </w:r>
    </w:p>
    <w:p w:rsidR="00DB4FDC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Гранитным лицом старик говорит от имени мертвого детства. </w:t>
      </w:r>
    </w:p>
    <w:p w:rsidR="00EA22E4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И громче колоколов гремит его гранитное сердце.</w:t>
      </w:r>
    </w:p>
    <w:p w:rsidR="00DB4FDC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Конца не имеет безмолвный рассказ об этой земле сгоревшей.</w:t>
      </w:r>
    </w:p>
    <w:p w:rsidR="00DB4FDC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Его сохранил очевидец для нас, </w:t>
      </w:r>
    </w:p>
    <w:p w:rsidR="00EA22E4" w:rsidRPr="00205EE0" w:rsidRDefault="00FF5C80" w:rsidP="00205EE0">
      <w:pPr>
        <w:pStyle w:val="Style7"/>
        <w:widowControl/>
        <w:spacing w:line="240" w:lineRule="auto"/>
        <w:jc w:val="both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Единственный... уцелевший...</w:t>
      </w:r>
    </w:p>
    <w:p w:rsidR="00516E75" w:rsidRPr="00516E75" w:rsidRDefault="00516E75" w:rsidP="00173FE1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EE0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205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t xml:space="preserve">"В 1943-м мне было около семи лет. Может, чуть больше. До сих пор не знаю, когда родился. Документы же сгорели. Да и не помню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lastRenderedPageBreak/>
        <w:t>ничего до того страшного дня. Как будто кто-то взял и одним махом стер все из памяти. Даже родителей. Пытаюсь вспомнить хотя бы их лица, но не получается. В семье было четверо детей: два брата, сестра и я - самый младший. То, что произошло с Хатынью, трудно было предсказать. Все случилось неожиданно. В этот день в деревне были партизаны. Мы с отцом пошли на ток - он резал сечку, а я катался на качелях, которые папа смастерил для меня. И вдруг послышались выстрелы, несколько взрывов. Сидевший рядом на стогу сена партизан спохватился, пальнул в воздух и прокричал: "Фашисты". Отец взял меня за руку, и мы побежали домой. Вернулись, заперлись и всей семьей спустились в погребок. Но спрятаться от карателей не удалось. Сначала они просто стучали, потом выломали дверь, вывели на улицу и погнали в большой колхозный сарай. Так как наша хата стояла на самом краю с левой стороны, пришлось идти практически через всю деревню. Гитлеровцы не жалели никого. Видел, как под дулами автоматов они гнали стариков, женщин и детей. Ни один взрослый не смог спрятаться. Только троим детям - Саше Желобковичу, Володе Яскевичу и его сестре Соне - удалось скрыться", - рассказывал в интервью "Знамя юности" в 2015 году Виктор Андреевич Желобкович.</w:t>
      </w:r>
    </w:p>
    <w:p w:rsidR="00516E75" w:rsidRPr="00516E75" w:rsidRDefault="00516E75" w:rsidP="00173FE1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EE0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r w:rsidRPr="00205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t>"Когда гнали, и представить не мог, что нас ждет. Как только все сельчане оказались в сарае, фашисты его заперли. Я держался возле матери, мы остались у самых дверей. А братья и сестра вместе с отцом пошли вглубь постройки. Мне было видно через щель, как каратели подносили канистры с бензином и обливали стены, подкидывали сено. Соломенная крыша вспыхнула мгновенно. Все загорелось, затрещало. Как же все кричали! Словами не передать. В дыму задыхались и плакали дети. Под напором десятков людей двери не выдержали и рухнули. В горящей одежде, охваченные ужасом, хатынцы пытались бежать, но тщетно. Фашисты хладнокровно расстреливали их из автоматов и пулеметов. Мы с мамой выскочили из сарая и попали под шквал огня. Далеко уйти не получилось, упали. От страха прижался к материнскому телу и почувствовал резкий толчок. Это была пуля, которая убила маму, а меня черканула по плечу. Я прошептал: меня ранило. Но в ответ ничего не услышал. Вокруг раздавался жуткий человеческий стон. Я лежал лицом вниз и постепенно отползал к маминым ногам, на ней уже горела одежда, а на мне начала тлеть шапка. Не помню, сколько пролежал на земле. Когда поднялся, увидел уезжающих карателей и полосу догорающих домов. Вся улица была в огне. Повсюду лежали обгоревшие тела. Кто-то еще двигался, кто-то просил пить. Но чем им тогда мог помочь семилетний пацан? Чтобы этого не видеть, хотел спрятаться, но негде. Пробыл так до утра, пока не пришли жители соседних деревень", - рассказывает тяжелые факты из своей жизни Виктор Желобкович. "В армии у меня "появился" день рождения - 7 ноября. Командир вписал в личное дело в честь праздника. До этого значилась просто вторая половина 1934 года", - отмечает житель Хатыни.</w:t>
      </w:r>
    </w:p>
    <w:p w:rsidR="00516E75" w:rsidRPr="00516E75" w:rsidRDefault="00516E75" w:rsidP="00173FE1">
      <w:pPr>
        <w:widowControl/>
        <w:autoSpaceDE/>
        <w:autoSpaceDN/>
        <w:adjustRightInd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EE0">
        <w:rPr>
          <w:rFonts w:ascii="Times New Roman" w:eastAsia="Times New Roman" w:hAnsi="Times New Roman" w:cs="Times New Roman"/>
          <w:b/>
          <w:sz w:val="28"/>
          <w:szCs w:val="28"/>
        </w:rPr>
        <w:t>Ведущий 1</w:t>
      </w:r>
      <w:r w:rsidRPr="00205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t xml:space="preserve">В живых после трагических событий 22 марта остался и 12-летний Антон Барановский. Он был ранен в ногу разрывной пулей,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lastRenderedPageBreak/>
        <w:t>гитлеровцы приняли его за мертвого, что и спасло жизнь ребенку. Обгоревших, израненных Антона Барановского и Витю Желобковича подобрали и выходили жители соседних деревень. После войны дети воспитывались в детском доме г.п. Плещеницы. Антон Барановский позднее жил в Минске, трагически погиб в 1969 году.</w:t>
      </w:r>
    </w:p>
    <w:p w:rsidR="00516E75" w:rsidRPr="00516E75" w:rsidRDefault="00516E75" w:rsidP="00173FE1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75">
        <w:rPr>
          <w:rFonts w:ascii="Times New Roman" w:eastAsia="Times New Roman" w:hAnsi="Times New Roman" w:cs="Times New Roman"/>
          <w:sz w:val="28"/>
          <w:szCs w:val="28"/>
        </w:rPr>
        <w:t>Единственный взрослый свидетель хатынской трагедии 56-летний деревенский ку</w:t>
      </w:r>
      <w:r w:rsidRPr="00205EE0">
        <w:rPr>
          <w:rFonts w:ascii="Times New Roman" w:eastAsia="Times New Roman" w:hAnsi="Times New Roman" w:cs="Times New Roman"/>
          <w:sz w:val="28"/>
          <w:szCs w:val="28"/>
        </w:rPr>
        <w:t xml:space="preserve">знец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t>Каминский Иосиф Иосифович после войны жил в деревне Козыри Логойского района Минской области. До последних дней жизни приходил в Хатынь. Умер в 1973 году, похоронен в Логойске.</w:t>
      </w:r>
    </w:p>
    <w:p w:rsidR="00205EE0" w:rsidRPr="00173FE1" w:rsidRDefault="00516E75" w:rsidP="00173FE1">
      <w:pPr>
        <w:widowControl/>
        <w:autoSpaceDE/>
        <w:autoSpaceDN/>
        <w:adjustRightInd/>
        <w:ind w:firstLine="403"/>
        <w:jc w:val="both"/>
        <w:rPr>
          <w:rStyle w:val="FontStyle3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205EE0">
        <w:rPr>
          <w:rFonts w:ascii="Times New Roman" w:eastAsia="Times New Roman" w:hAnsi="Times New Roman" w:cs="Times New Roman"/>
          <w:b/>
          <w:sz w:val="28"/>
          <w:szCs w:val="28"/>
        </w:rPr>
        <w:t>Ведущий 2.</w:t>
      </w:r>
      <w:r w:rsidRPr="00205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6E75">
        <w:rPr>
          <w:rFonts w:ascii="Times New Roman" w:eastAsia="Times New Roman" w:hAnsi="Times New Roman" w:cs="Times New Roman"/>
          <w:sz w:val="28"/>
          <w:szCs w:val="28"/>
        </w:rPr>
        <w:t>Из протокола допроса Иосифа Каминского, 31 января 1961 года: "...Обреченные на смерть люди, в том числе я и члены моей семьи, сильно плакали, кричали. Открыв дверь сарая, каратели стали расстреливать из пулеметов, автоматов и другого оружия граждан, но стрельбы почти не было слышно из-за криков людей. Я со своим 15-летним сыном Адамом оказался у стены. Убитые граждане подали на меня, еще живые метались в общей толпе, словно волны, лилась кровь из раненых и убитых. Обрушилась горящая крыша, страшные дикие вопли людей еще более усилились... Мне удалось из-под трупов и горящих людей выбраться и доползти до дверей. Здесь же один из карателей... из автомата выстрелил по мне, в итоге я оказался раненным в левое плечо... Мой сын Адам, обгорелый, неизвестно как выскочил из гумна, но в метрах 10 от гумна, после выстрелов, упал. Я, раненый, чтобы не стрелял по мне каратель, лежал без движений, притворившись мертвым... Скоро я услышал сигнал к отъезду карателей, а когда они немного отъехали, мой сын Адам, который лежал неподалеку от меня, в метрах примерно трех, позвал меня к себе... Я подполз, приподнял его, но увидел, что он перерезан пулями пополам. Мой сын Адам еще успел спросить: а жива ли мама? И тут же умер".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403"/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1.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Сейчас на месте каждого подворья чернеют камнем нижние венцы срубов, а над ними,</w:t>
      </w:r>
      <w:r w:rsidR="008A3BC5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как печные трубы над пепелищем, возвышаются обелиски, увенчанные колоколами. И звон их по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добно реквиему плывет над полями. 26 колоколов звонят над бывшей деревней. Звонят, напоминая о прошлом.</w:t>
      </w:r>
    </w:p>
    <w:p w:rsidR="00D76F17" w:rsidRPr="00205EE0" w:rsidRDefault="00FF5C80" w:rsidP="00205EE0">
      <w:pPr>
        <w:pStyle w:val="Style7"/>
        <w:widowControl/>
        <w:spacing w:line="240" w:lineRule="auto"/>
        <w:ind w:right="1210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Если глянуть с дороги —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как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будто стоим у села, </w:t>
      </w:r>
    </w:p>
    <w:p w:rsidR="00EA22E4" w:rsidRPr="00205EE0" w:rsidRDefault="00FF5C80" w:rsidP="00205EE0">
      <w:pPr>
        <w:pStyle w:val="Style7"/>
        <w:widowControl/>
        <w:spacing w:line="240" w:lineRule="auto"/>
        <w:ind w:right="1210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Если глянуть в упор — только камень, холодный и голый,</w:t>
      </w:r>
    </w:p>
    <w:p w:rsidR="00D76F17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Только трубы, с которых бессонные колокола </w:t>
      </w:r>
    </w:p>
    <w:p w:rsidR="00EA22E4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День и ночь подают свой упрямый страдальческий голос...</w:t>
      </w:r>
    </w:p>
    <w:p w:rsidR="00205EE0" w:rsidRPr="00205EE0" w:rsidRDefault="00FF5C80" w:rsidP="00205EE0">
      <w:pPr>
        <w:pStyle w:val="Style8"/>
        <w:widowControl/>
        <w:spacing w:line="240" w:lineRule="auto"/>
        <w:ind w:firstLine="394"/>
        <w:rPr>
          <w:rStyle w:val="FontStyle34"/>
          <w:rFonts w:ascii="Times New Roman" w:hAnsi="Times New Roman" w:cs="Times New Roman"/>
          <w:b w:val="0"/>
          <w:bCs w:val="0"/>
          <w:sz w:val="28"/>
          <w:szCs w:val="28"/>
          <w:lang w:val="be-BY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2. У бывших хат всегда открыты калит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ки, которые ожидают своих хозяев домой. Но они никогда не вернутся сюда.</w:t>
      </w:r>
      <w:r w:rsidR="00C46B78" w:rsidRPr="00205E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E75" w:rsidRPr="00205EE0" w:rsidRDefault="00516E75" w:rsidP="00205EE0">
      <w:pPr>
        <w:pStyle w:val="Style8"/>
        <w:widowControl/>
        <w:spacing w:line="240" w:lineRule="auto"/>
        <w:ind w:firstLine="394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  <w:lang w:val="be-BY"/>
        </w:rPr>
        <w:t>Ведущий 1</w:t>
      </w:r>
      <w:r w:rsidRPr="00205EE0">
        <w:rPr>
          <w:rStyle w:val="FontStyle37"/>
          <w:rFonts w:ascii="Times New Roman" w:hAnsi="Times New Roman" w:cs="Times New Roman"/>
          <w:sz w:val="28"/>
          <w:szCs w:val="28"/>
          <w:lang w:val="be-BY"/>
        </w:rPr>
        <w:t>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  <w:lang w:val="be-BY"/>
        </w:rPr>
        <w:t>..І толькі апоўначы,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  <w:lang w:val="be-BY"/>
        </w:rPr>
        <w:t>прарэзліва, з усіх сваіх сіл,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свой векавы абавязак помнячы,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певень запеў, загаласіў.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Запеў і здзівіўся ён, напэўна: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«Чаму не спяваюць іншыя пеўні?»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А потым крычаў і двойчы, і тройчы,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на золаку вёску будзіць пачаў.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Крычаў, на абпаленым плоце стоячы,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крыламі лопаў і крычаў.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Ён вёску будзіў,</w:t>
      </w:r>
      <w:r w:rsidR="00516E75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крычаў да хрыпу.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Будзіў у каторы ўжо раз.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А вёска маўчала — ні рыпу, ні скрыпу,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ні груку, ні гуку ў адказ.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Ён вёску будзіў, галасіў адчайна,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пакуль не здзічэў, пакуль не знямеў.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А вёска маўчала, вёска маўчала.</w:t>
      </w:r>
    </w:p>
    <w:p w:rsidR="00C46B78" w:rsidRPr="00205EE0" w:rsidRDefault="00C46B78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  <w:lang w:val="be-BY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Яна ўжо не чула той ранішні</w:t>
      </w:r>
      <w:r w:rsidR="00AB7ED8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спеў.</w:t>
      </w:r>
    </w:p>
    <w:p w:rsidR="00EA22E4" w:rsidRPr="00205EE0" w:rsidRDefault="00516E75" w:rsidP="00205EE0">
      <w:pPr>
        <w:pStyle w:val="Style8"/>
        <w:widowControl/>
        <w:spacing w:line="240" w:lineRule="auto"/>
        <w:ind w:firstLine="394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>Ведущий 2</w:t>
      </w:r>
      <w:r w:rsidR="00FF5C80"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. 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t>За три года оккупации на терри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тории Беларуси фашисты превратили в руины 209 городов, уничтожили 9200 сел и деревень, рас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стреляли, повесили, замучили и сожгли свыше 2 миллионов 200 тысяч белорусских граждан.</w:t>
      </w:r>
    </w:p>
    <w:p w:rsidR="00EA22E4" w:rsidRPr="00205EE0" w:rsidRDefault="00516E75" w:rsidP="00205EE0">
      <w:pPr>
        <w:pStyle w:val="Style8"/>
        <w:widowControl/>
        <w:spacing w:line="240" w:lineRule="auto"/>
        <w:ind w:firstLine="72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>Ведущий 1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t>. В память о 186 белорусских дерев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нях, уничтоженных немецко-фашистскими оккупан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тами с людьми и не восстановленными, создан ме</w:t>
      </w:r>
      <w:r w:rsidR="00FF5C80"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мориальный комплекс «Хатынь».</w:t>
      </w:r>
    </w:p>
    <w:p w:rsidR="00516E75" w:rsidRPr="00205EE0" w:rsidRDefault="00516E75" w:rsidP="00205EE0">
      <w:pPr>
        <w:pStyle w:val="Style9"/>
        <w:widowControl/>
        <w:ind w:right="3293" w:firstLine="720"/>
        <w:rPr>
          <w:rStyle w:val="FontStyle34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>Ведущий 2.</w:t>
      </w:r>
    </w:p>
    <w:p w:rsidR="00516E75" w:rsidRPr="00205EE0" w:rsidRDefault="00FF5C80" w:rsidP="00205EE0">
      <w:pPr>
        <w:pStyle w:val="Style9"/>
        <w:widowControl/>
        <w:ind w:right="3293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Хатынь! Хатынь! Хатынь! </w:t>
      </w:r>
    </w:p>
    <w:p w:rsidR="00516E75" w:rsidRPr="00205EE0" w:rsidRDefault="00FF5C80" w:rsidP="00205EE0">
      <w:pPr>
        <w:pStyle w:val="Style9"/>
        <w:widowControl/>
        <w:ind w:right="3293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Я слышу,</w:t>
      </w:r>
      <w:r w:rsidR="00516E75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как набатом боль стучится. </w:t>
      </w:r>
    </w:p>
    <w:p w:rsidR="00EA22E4" w:rsidRPr="00205EE0" w:rsidRDefault="00FF5C80" w:rsidP="00205EE0">
      <w:pPr>
        <w:pStyle w:val="Style9"/>
        <w:widowControl/>
        <w:ind w:right="3293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Мороз по коже. Стой! Замри! Застынь!</w:t>
      </w:r>
    </w:p>
    <w:p w:rsidR="00EA22E4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И как же это все могло случиться?!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Живыми уходили в мир иной...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Людей безвинных жгли с домами вместе.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И объяснить все это лишь войной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Я не могу, когда стою на месте,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Где каждый сантиметр земли вопит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От горя и от боли нестерпимой,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— Кто будет там, не проходите мимо!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Постойте, скорбно голову склонив,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Послушайте, как ветер плачет... </w:t>
      </w:r>
      <w:r w:rsidR="00AB7ED8"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Стонет!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В краю лесов и плодородных нив Колокола звонят... </w:t>
      </w:r>
    </w:p>
    <w:p w:rsidR="00AB7ED8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Их эхо тонет </w:t>
      </w:r>
      <w:r w:rsidR="00516E75" w:rsidRPr="00205EE0">
        <w:rPr>
          <w:rStyle w:val="FontStyle32"/>
          <w:rFonts w:ascii="Times New Roman" w:hAnsi="Times New Roman" w:cs="Times New Roman"/>
          <w:sz w:val="28"/>
          <w:szCs w:val="28"/>
        </w:rPr>
        <w:t>в</w:t>
      </w: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 xml:space="preserve"> высоком поднебесье. </w:t>
      </w:r>
    </w:p>
    <w:p w:rsidR="00EA22E4" w:rsidRPr="00205EE0" w:rsidRDefault="00FF5C80" w:rsidP="00205EE0">
      <w:pPr>
        <w:pStyle w:val="Style7"/>
        <w:widowControl/>
        <w:spacing w:line="240" w:lineRule="auto"/>
        <w:rPr>
          <w:rStyle w:val="FontStyle32"/>
          <w:rFonts w:ascii="Times New Roman" w:hAnsi="Times New Roman" w:cs="Times New Roman"/>
          <w:sz w:val="28"/>
          <w:szCs w:val="28"/>
        </w:rPr>
      </w:pPr>
      <w:r w:rsidRPr="00205EE0">
        <w:rPr>
          <w:rStyle w:val="FontStyle32"/>
          <w:rFonts w:ascii="Times New Roman" w:hAnsi="Times New Roman" w:cs="Times New Roman"/>
          <w:sz w:val="28"/>
          <w:szCs w:val="28"/>
        </w:rPr>
        <w:t>Стой! Застынь! Перед тобой — Хатынь!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408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1.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«Люди добрые, помните: любили мы жизнь, и Родину нашу, и вас, дорогие. Мы сгорели живыми в огне. Наша просьба ко всем: пусть скорбь и печаль обернутся в мужество ваше и силу, чтобы смогли вы утвердить навечно мир и покой на зем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ле. Чтобы отныне нигде и никогда в вихре пожаров жизнь не умирала!»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394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2. «Родные вы наши! Головы в скорби великой склонив, стоим перед вами... Вы не поко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рились фашистским убийцам в черные дни лихо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 xml:space="preserve">летья. Вы приняли смерть, но пламя любви вашей к Родине нашей вовек не погаснет.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lastRenderedPageBreak/>
        <w:t>Память о вас в народе бессмертна, как вечна земля и вечно яр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кое солнце над нею!»</w:t>
      </w:r>
    </w:p>
    <w:p w:rsidR="00EA22E4" w:rsidRPr="00205EE0" w:rsidRDefault="00FF5C80" w:rsidP="00205EE0">
      <w:pPr>
        <w:pStyle w:val="Style18"/>
        <w:widowControl/>
        <w:spacing w:line="240" w:lineRule="auto"/>
        <w:jc w:val="left"/>
        <w:rPr>
          <w:rStyle w:val="FontStyle37"/>
          <w:rFonts w:ascii="Times New Roman" w:hAnsi="Times New Roman" w:cs="Times New Roman"/>
          <w:i/>
          <w:iCs/>
          <w:sz w:val="28"/>
          <w:szCs w:val="28"/>
        </w:rPr>
      </w:pPr>
      <w:r w:rsidRPr="00205EE0">
        <w:rPr>
          <w:rStyle w:val="FontStyle34"/>
          <w:rFonts w:ascii="Times New Roman" w:hAnsi="Times New Roman" w:cs="Times New Roman"/>
          <w:sz w:val="28"/>
          <w:szCs w:val="28"/>
        </w:rPr>
        <w:t xml:space="preserve">Ведущий 1.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Давайте почтим память погибших</w:t>
      </w:r>
      <w:r w:rsidR="008A3BC5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минутой молчания.</w:t>
      </w:r>
    </w:p>
    <w:p w:rsidR="00EA22E4" w:rsidRPr="00205EE0" w:rsidRDefault="00FF5C80" w:rsidP="00205EE0">
      <w:pPr>
        <w:pStyle w:val="Style10"/>
        <w:widowControl/>
        <w:spacing w:line="240" w:lineRule="auto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Пусть никогда больше такое не повторится!</w:t>
      </w:r>
    </w:p>
    <w:p w:rsidR="00205EE0" w:rsidRDefault="00FF5C80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Пусть нигде и никогда в вихре пожаров жизнь не умирает!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Нет вражде, насилию, нет войне!</w:t>
      </w:r>
    </w:p>
    <w:p w:rsidR="00EA22E4" w:rsidRPr="00205EE0" w:rsidRDefault="00FF5C80" w:rsidP="00205EE0">
      <w:pPr>
        <w:pStyle w:val="Style8"/>
        <w:widowControl/>
        <w:spacing w:line="240" w:lineRule="auto"/>
        <w:ind w:firstLine="0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Мирного неба над головой всем людям на пла</w:t>
      </w:r>
      <w:r w:rsidRPr="00205EE0">
        <w:rPr>
          <w:rStyle w:val="FontStyle37"/>
          <w:rFonts w:ascii="Times New Roman" w:hAnsi="Times New Roman" w:cs="Times New Roman"/>
          <w:sz w:val="28"/>
          <w:szCs w:val="28"/>
        </w:rPr>
        <w:softHyphen/>
        <w:t>нете!</w:t>
      </w:r>
    </w:p>
    <w:p w:rsidR="00EA22E4" w:rsidRPr="00205EE0" w:rsidRDefault="00FF5C80" w:rsidP="00205EE0">
      <w:pPr>
        <w:pStyle w:val="Style10"/>
        <w:widowControl/>
        <w:spacing w:line="240" w:lineRule="auto"/>
        <w:ind w:right="1210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Пусть никогда не будет войны! И все вместе:</w:t>
      </w:r>
    </w:p>
    <w:p w:rsidR="00173FE1" w:rsidRDefault="00FF5C80" w:rsidP="00205EE0">
      <w:pPr>
        <w:pStyle w:val="Style10"/>
        <w:widowControl/>
        <w:spacing w:line="240" w:lineRule="auto"/>
        <w:jc w:val="left"/>
        <w:rPr>
          <w:rStyle w:val="FontStyle37"/>
          <w:rFonts w:ascii="Times New Roman" w:hAnsi="Times New Roman" w:cs="Times New Roman"/>
          <w:sz w:val="28"/>
          <w:szCs w:val="28"/>
        </w:rPr>
      </w:pPr>
      <w:r w:rsidRPr="00205EE0">
        <w:rPr>
          <w:rStyle w:val="FontStyle37"/>
          <w:rFonts w:ascii="Times New Roman" w:hAnsi="Times New Roman" w:cs="Times New Roman"/>
          <w:sz w:val="28"/>
          <w:szCs w:val="28"/>
        </w:rPr>
        <w:t>Пусть утвердится навечно мир и покой на земле!</w:t>
      </w:r>
      <w:r w:rsidR="00AB7ED8" w:rsidRPr="00205EE0">
        <w:rPr>
          <w:rStyle w:val="FontStyle37"/>
          <w:rFonts w:ascii="Times New Roman" w:hAnsi="Times New Roman" w:cs="Times New Roman"/>
          <w:sz w:val="28"/>
          <w:szCs w:val="28"/>
        </w:rPr>
        <w:t xml:space="preserve"> </w:t>
      </w:r>
    </w:p>
    <w:p w:rsidR="00173FE1" w:rsidRPr="00173FE1" w:rsidRDefault="00173FE1" w:rsidP="00173FE1"/>
    <w:p w:rsidR="00173FE1" w:rsidRPr="00173FE1" w:rsidRDefault="00173FE1" w:rsidP="00173FE1"/>
    <w:p w:rsidR="00173FE1" w:rsidRPr="00173FE1" w:rsidRDefault="00173FE1" w:rsidP="00173FE1"/>
    <w:p w:rsidR="00173FE1" w:rsidRPr="00173FE1" w:rsidRDefault="00173FE1" w:rsidP="00173FE1"/>
    <w:p w:rsidR="00173FE1" w:rsidRP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Default="00173FE1" w:rsidP="00173FE1"/>
    <w:p w:rsidR="00173FE1" w:rsidRPr="00173FE1" w:rsidRDefault="00173FE1" w:rsidP="00173FE1">
      <w:bookmarkStart w:id="0" w:name="_GoBack"/>
      <w:bookmarkEnd w:id="0"/>
    </w:p>
    <w:p w:rsidR="00173FE1" w:rsidRPr="00173FE1" w:rsidRDefault="00173FE1" w:rsidP="00173FE1"/>
    <w:p w:rsidR="00173FE1" w:rsidRPr="00173FE1" w:rsidRDefault="00173FE1" w:rsidP="00173FE1">
      <w:pPr>
        <w:rPr>
          <w:rFonts w:ascii="Times New Roman" w:hAnsi="Times New Roman" w:cs="Times New Roman"/>
          <w:sz w:val="28"/>
          <w:szCs w:val="28"/>
        </w:rPr>
      </w:pPr>
      <w:r w:rsidRPr="00173FE1">
        <w:rPr>
          <w:rFonts w:ascii="Times New Roman" w:hAnsi="Times New Roman" w:cs="Times New Roman"/>
          <w:sz w:val="28"/>
          <w:szCs w:val="28"/>
        </w:rPr>
        <w:t>Источник:</w:t>
      </w:r>
    </w:p>
    <w:p w:rsidR="00173FE1" w:rsidRDefault="00173FE1" w:rsidP="00173FE1"/>
    <w:p w:rsidR="00173FE1" w:rsidRDefault="00173FE1" w:rsidP="00173FE1">
      <w:pPr>
        <w:tabs>
          <w:tab w:val="left" w:pos="10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ресурс:</w:t>
      </w:r>
    </w:p>
    <w:p w:rsidR="00087391" w:rsidRPr="00173FE1" w:rsidRDefault="00173FE1" w:rsidP="00173FE1">
      <w:pPr>
        <w:tabs>
          <w:tab w:val="left" w:pos="10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173F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https://multiurok.ru/files/klassnyi-chas-zvuchat-kolokola-khatyni.html</w:t>
        </w:r>
      </w:hyperlink>
    </w:p>
    <w:p w:rsidR="00173FE1" w:rsidRPr="00173FE1" w:rsidRDefault="00173FE1" w:rsidP="00173FE1">
      <w:pPr>
        <w:tabs>
          <w:tab w:val="left" w:pos="10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8" w:history="1">
        <w:r w:rsidRPr="00173F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https://infourok.ru/klassniy-chas-zvuchat-kolokola-hatini-1521679.html</w:t>
        </w:r>
      </w:hyperlink>
    </w:p>
    <w:p w:rsidR="00173FE1" w:rsidRPr="00173FE1" w:rsidRDefault="00173FE1" w:rsidP="00173FE1">
      <w:pPr>
        <w:tabs>
          <w:tab w:val="left" w:pos="103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3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9" w:history="1">
        <w:r w:rsidRPr="00173FE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https://nsportal.ru/shkola/klassnoe-rukovodstvo/library/2013/05/21/klassnyy-chas-kolokola-khatyni</w:t>
        </w:r>
      </w:hyperlink>
    </w:p>
    <w:p w:rsidR="00173FE1" w:rsidRPr="00173FE1" w:rsidRDefault="00173FE1" w:rsidP="00173FE1">
      <w:pPr>
        <w:tabs>
          <w:tab w:val="left" w:pos="1035"/>
        </w:tabs>
      </w:pPr>
    </w:p>
    <w:sectPr w:rsidR="00173FE1" w:rsidRPr="00173FE1" w:rsidSect="00AB7ED8">
      <w:type w:val="continuous"/>
      <w:pgSz w:w="11905" w:h="16837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491" w:rsidRDefault="00695491">
      <w:r>
        <w:separator/>
      </w:r>
    </w:p>
  </w:endnote>
  <w:endnote w:type="continuationSeparator" w:id="0">
    <w:p w:rsidR="00695491" w:rsidRDefault="0069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491" w:rsidRDefault="00695491">
      <w:r>
        <w:separator/>
      </w:r>
    </w:p>
  </w:footnote>
  <w:footnote w:type="continuationSeparator" w:id="0">
    <w:p w:rsidR="00695491" w:rsidRDefault="0069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342A00"/>
    <w:lvl w:ilvl="0">
      <w:numFmt w:val="bullet"/>
      <w:lvlText w:val="*"/>
      <w:lvlJc w:val="left"/>
    </w:lvl>
  </w:abstractNum>
  <w:abstractNum w:abstractNumId="1" w15:restartNumberingAfterBreak="0">
    <w:nsid w:val="0A021BD8"/>
    <w:multiLevelType w:val="singleLevel"/>
    <w:tmpl w:val="B38C9690"/>
    <w:lvl w:ilvl="0">
      <w:start w:val="5"/>
      <w:numFmt w:val="decimal"/>
      <w:lvlText w:val="%1."/>
      <w:legacy w:legacy="1" w:legacySpace="0" w:legacyIndent="322"/>
      <w:lvlJc w:val="left"/>
      <w:rPr>
        <w:rFonts w:ascii="Franklin Gothic Medium" w:hAnsi="Franklin Gothic Medium" w:hint="default"/>
      </w:rPr>
    </w:lvl>
  </w:abstractNum>
  <w:abstractNum w:abstractNumId="2" w15:restartNumberingAfterBreak="0">
    <w:nsid w:val="47EF5579"/>
    <w:multiLevelType w:val="singleLevel"/>
    <w:tmpl w:val="FB8E15D6"/>
    <w:lvl w:ilvl="0">
      <w:start w:val="1"/>
      <w:numFmt w:val="decimal"/>
      <w:lvlText w:val="%1."/>
      <w:legacy w:legacy="1" w:legacySpace="0" w:legacyIndent="312"/>
      <w:lvlJc w:val="left"/>
      <w:rPr>
        <w:rFonts w:ascii="Franklin Gothic Medium" w:hAnsi="Franklin Gothic Medium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Franklin Gothic Medium" w:hAnsi="Franklin Gothic Medium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Franklin Gothic Medium" w:hAnsi="Franklin Gothic Medium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Franklin Gothic Medium" w:hAnsi="Franklin Gothic Medium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91"/>
    <w:rsid w:val="00021ECB"/>
    <w:rsid w:val="00087391"/>
    <w:rsid w:val="00173FE1"/>
    <w:rsid w:val="00205EE0"/>
    <w:rsid w:val="003F7CE8"/>
    <w:rsid w:val="004D3250"/>
    <w:rsid w:val="00516E75"/>
    <w:rsid w:val="005312F3"/>
    <w:rsid w:val="00695491"/>
    <w:rsid w:val="007E00F8"/>
    <w:rsid w:val="008A3BC5"/>
    <w:rsid w:val="00981E57"/>
    <w:rsid w:val="009936AA"/>
    <w:rsid w:val="00AB7ED8"/>
    <w:rsid w:val="00BC0D21"/>
    <w:rsid w:val="00C46B78"/>
    <w:rsid w:val="00C77B6A"/>
    <w:rsid w:val="00D34EEF"/>
    <w:rsid w:val="00D75313"/>
    <w:rsid w:val="00D76F17"/>
    <w:rsid w:val="00DB4FDC"/>
    <w:rsid w:val="00DD2066"/>
    <w:rsid w:val="00E0613A"/>
    <w:rsid w:val="00E35F94"/>
    <w:rsid w:val="00E637DD"/>
    <w:rsid w:val="00EA22E4"/>
    <w:rsid w:val="00F757E8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CBA37"/>
  <w14:defaultImageDpi w14:val="0"/>
  <w15:docId w15:val="{BA73848B-B733-41D3-A825-BAFC0C28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Medium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Franklin Gothic Medium"/>
      <w:sz w:val="24"/>
      <w:szCs w:val="24"/>
    </w:rPr>
  </w:style>
  <w:style w:type="paragraph" w:styleId="3">
    <w:name w:val="heading 3"/>
    <w:basedOn w:val="a"/>
    <w:link w:val="30"/>
    <w:uiPriority w:val="9"/>
    <w:qFormat/>
    <w:rsid w:val="00516E75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216" w:lineRule="exact"/>
      <w:ind w:hanging="1051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  <w:pPr>
      <w:spacing w:line="202" w:lineRule="exact"/>
      <w:ind w:firstLine="778"/>
    </w:pPr>
  </w:style>
  <w:style w:type="paragraph" w:customStyle="1" w:styleId="Style7">
    <w:name w:val="Style7"/>
    <w:basedOn w:val="a"/>
    <w:uiPriority w:val="99"/>
    <w:pPr>
      <w:spacing w:line="227" w:lineRule="exact"/>
    </w:pPr>
  </w:style>
  <w:style w:type="paragraph" w:customStyle="1" w:styleId="Style8">
    <w:name w:val="Style8"/>
    <w:basedOn w:val="a"/>
    <w:uiPriority w:val="99"/>
    <w:pPr>
      <w:spacing w:line="232" w:lineRule="exact"/>
      <w:ind w:firstLine="413"/>
      <w:jc w:val="both"/>
    </w:pPr>
  </w:style>
  <w:style w:type="paragraph" w:customStyle="1" w:styleId="Style9">
    <w:name w:val="Style9"/>
    <w:basedOn w:val="a"/>
    <w:uiPriority w:val="99"/>
    <w:pPr>
      <w:jc w:val="both"/>
    </w:pPr>
  </w:style>
  <w:style w:type="paragraph" w:customStyle="1" w:styleId="Style10">
    <w:name w:val="Style10"/>
    <w:basedOn w:val="a"/>
    <w:uiPriority w:val="99"/>
    <w:pPr>
      <w:spacing w:line="235" w:lineRule="exact"/>
      <w:jc w:val="both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35" w:lineRule="exact"/>
      <w:ind w:hanging="110"/>
    </w:pPr>
  </w:style>
  <w:style w:type="paragraph" w:customStyle="1" w:styleId="Style14">
    <w:name w:val="Style14"/>
    <w:basedOn w:val="a"/>
    <w:uiPriority w:val="99"/>
    <w:pPr>
      <w:spacing w:line="230" w:lineRule="exact"/>
      <w:ind w:firstLine="864"/>
    </w:pPr>
  </w:style>
  <w:style w:type="paragraph" w:customStyle="1" w:styleId="Style15">
    <w:name w:val="Style15"/>
    <w:basedOn w:val="a"/>
    <w:uiPriority w:val="99"/>
    <w:pPr>
      <w:jc w:val="center"/>
    </w:pPr>
  </w:style>
  <w:style w:type="paragraph" w:customStyle="1" w:styleId="Style16">
    <w:name w:val="Style16"/>
    <w:basedOn w:val="a"/>
    <w:uiPriority w:val="99"/>
    <w:pPr>
      <w:spacing w:line="230" w:lineRule="exact"/>
      <w:ind w:firstLine="1123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182" w:lineRule="exact"/>
      <w:jc w:val="center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241" w:lineRule="exact"/>
      <w:ind w:hanging="168"/>
    </w:pPr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199" w:lineRule="exact"/>
      <w:jc w:val="right"/>
    </w:pPr>
  </w:style>
  <w:style w:type="paragraph" w:customStyle="1" w:styleId="Style23">
    <w:name w:val="Style23"/>
    <w:basedOn w:val="a"/>
    <w:uiPriority w:val="99"/>
    <w:pPr>
      <w:spacing w:line="204" w:lineRule="exact"/>
      <w:ind w:firstLine="408"/>
      <w:jc w:val="both"/>
    </w:pPr>
  </w:style>
  <w:style w:type="paragraph" w:customStyle="1" w:styleId="Style24">
    <w:name w:val="Style24"/>
    <w:basedOn w:val="a"/>
    <w:uiPriority w:val="99"/>
    <w:pPr>
      <w:spacing w:line="233" w:lineRule="exact"/>
      <w:ind w:firstLine="422"/>
      <w:jc w:val="both"/>
    </w:pPr>
  </w:style>
  <w:style w:type="paragraph" w:customStyle="1" w:styleId="Style25">
    <w:name w:val="Style25"/>
    <w:basedOn w:val="a"/>
    <w:uiPriority w:val="99"/>
    <w:pPr>
      <w:spacing w:line="230" w:lineRule="exact"/>
      <w:ind w:hanging="216"/>
    </w:pPr>
  </w:style>
  <w:style w:type="character" w:customStyle="1" w:styleId="FontStyle27">
    <w:name w:val="Font Style27"/>
    <w:basedOn w:val="a0"/>
    <w:uiPriority w:val="99"/>
    <w:rPr>
      <w:rFonts w:ascii="Franklin Gothic Medium" w:hAnsi="Franklin Gothic Medium" w:cs="Franklin Gothic Medium"/>
      <w:spacing w:val="-20"/>
      <w:sz w:val="58"/>
      <w:szCs w:val="58"/>
    </w:rPr>
  </w:style>
  <w:style w:type="character" w:customStyle="1" w:styleId="FontStyle28">
    <w:name w:val="Font Style28"/>
    <w:basedOn w:val="a0"/>
    <w:uiPriority w:val="99"/>
    <w:rPr>
      <w:rFonts w:ascii="Franklin Gothic Medium" w:hAnsi="Franklin Gothic Medium" w:cs="Franklin Gothic Medium"/>
      <w:sz w:val="28"/>
      <w:szCs w:val="28"/>
    </w:rPr>
  </w:style>
  <w:style w:type="character" w:customStyle="1" w:styleId="FontStyle29">
    <w:name w:val="Font Style29"/>
    <w:basedOn w:val="a0"/>
    <w:uiPriority w:val="99"/>
    <w:rPr>
      <w:rFonts w:ascii="Impact" w:hAnsi="Impact" w:cs="Impact"/>
      <w:sz w:val="10"/>
      <w:szCs w:val="10"/>
    </w:rPr>
  </w:style>
  <w:style w:type="character" w:customStyle="1" w:styleId="FontStyle30">
    <w:name w:val="Font Style30"/>
    <w:basedOn w:val="a0"/>
    <w:uiPriority w:val="99"/>
    <w:rPr>
      <w:rFonts w:ascii="Arial Narrow" w:hAnsi="Arial Narrow" w:cs="Arial Narrow"/>
      <w:sz w:val="18"/>
      <w:szCs w:val="18"/>
    </w:rPr>
  </w:style>
  <w:style w:type="character" w:customStyle="1" w:styleId="FontStyle31">
    <w:name w:val="Font Style31"/>
    <w:basedOn w:val="a0"/>
    <w:uiPriority w:val="99"/>
    <w:rPr>
      <w:rFonts w:ascii="Franklin Gothic Medium" w:hAnsi="Franklin Gothic Medium" w:cs="Franklin Gothic Medium"/>
      <w:b/>
      <w:bCs/>
      <w:spacing w:val="-10"/>
      <w:sz w:val="24"/>
      <w:szCs w:val="24"/>
    </w:rPr>
  </w:style>
  <w:style w:type="character" w:customStyle="1" w:styleId="FontStyle32">
    <w:name w:val="Font Style32"/>
    <w:basedOn w:val="a0"/>
    <w:uiPriority w:val="99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33">
    <w:name w:val="Font Style33"/>
    <w:basedOn w:val="a0"/>
    <w:uiPriority w:val="9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Pr>
      <w:rFonts w:ascii="Franklin Gothic Medium" w:hAnsi="Franklin Gothic Medium" w:cs="Franklin Gothic Medium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Pr>
      <w:rFonts w:ascii="Franklin Gothic Medium" w:hAnsi="Franklin Gothic Medium" w:cs="Franklin Gothic Medium"/>
      <w:b/>
      <w:bCs/>
      <w:sz w:val="8"/>
      <w:szCs w:val="8"/>
    </w:rPr>
  </w:style>
  <w:style w:type="character" w:customStyle="1" w:styleId="FontStyle36">
    <w:name w:val="Font Style36"/>
    <w:basedOn w:val="a0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37">
    <w:name w:val="Font Style37"/>
    <w:basedOn w:val="a0"/>
    <w:uiPriority w:val="99"/>
    <w:rPr>
      <w:rFonts w:ascii="Franklin Gothic Medium" w:hAnsi="Franklin Gothic Medium" w:cs="Franklin Gothic Medium"/>
      <w:sz w:val="18"/>
      <w:szCs w:val="18"/>
    </w:rPr>
  </w:style>
  <w:style w:type="character" w:customStyle="1" w:styleId="FontStyle38">
    <w:name w:val="Font Style38"/>
    <w:basedOn w:val="a0"/>
    <w:uiPriority w:val="99"/>
    <w:rPr>
      <w:rFonts w:ascii="Trebuchet MS" w:hAnsi="Trebuchet MS" w:cs="Trebuchet MS"/>
      <w:i/>
      <w:iCs/>
      <w:sz w:val="12"/>
      <w:szCs w:val="12"/>
    </w:rPr>
  </w:style>
  <w:style w:type="character" w:customStyle="1" w:styleId="FontStyle39">
    <w:name w:val="Font Style39"/>
    <w:basedOn w:val="a0"/>
    <w:uiPriority w:val="99"/>
    <w:rPr>
      <w:rFonts w:ascii="Arial Unicode MS" w:eastAsia="Arial Unicode MS" w:cs="Arial Unicode MS"/>
      <w:b/>
      <w:bCs/>
      <w:i/>
      <w:iCs/>
      <w:sz w:val="8"/>
      <w:szCs w:val="8"/>
    </w:rPr>
  </w:style>
  <w:style w:type="character" w:customStyle="1" w:styleId="FontStyle40">
    <w:name w:val="Font Style40"/>
    <w:basedOn w:val="a0"/>
    <w:uiPriority w:val="99"/>
    <w:rPr>
      <w:rFonts w:ascii="Franklin Gothic Medium" w:hAnsi="Franklin Gothic Medium" w:cs="Franklin Gothic Medium"/>
      <w:i/>
      <w:iCs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paragraph" w:styleId="a3">
    <w:name w:val="Normal (Web)"/>
    <w:basedOn w:val="a"/>
    <w:uiPriority w:val="99"/>
    <w:semiHidden/>
    <w:unhideWhenUsed/>
    <w:rsid w:val="00F757E8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D34E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7E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7ED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16E7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klassniy-chas-zvuchat-kolokola-hatini-152167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klassnyi-chas-zvuchat-kolokola-khaty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klassnoe-rukovodstvo/library/2013/05/21/klassnyy-chas-kolokola-khaty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3246</TotalTime>
  <Pages>1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ЦПИ</dc:creator>
  <cp:keywords/>
  <dc:description/>
  <cp:lastModifiedBy>Biblio</cp:lastModifiedBy>
  <cp:revision>12</cp:revision>
  <cp:lastPrinted>2023-03-01T12:29:00Z</cp:lastPrinted>
  <dcterms:created xsi:type="dcterms:W3CDTF">2016-04-06T12:06:00Z</dcterms:created>
  <dcterms:modified xsi:type="dcterms:W3CDTF">2023-03-01T12:30:00Z</dcterms:modified>
</cp:coreProperties>
</file>