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B5" w:rsidRPr="009151B5" w:rsidRDefault="009151B5" w:rsidP="009151B5">
      <w:pPr>
        <w:shd w:val="clear" w:color="auto" w:fill="FFF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5F5F5F"/>
          <w:sz w:val="30"/>
          <w:szCs w:val="30"/>
          <w:lang w:eastAsia="ru-RU"/>
        </w:rPr>
      </w:pPr>
      <w:r w:rsidRPr="009151B5">
        <w:rPr>
          <w:rFonts w:ascii="Times New Roman" w:eastAsia="Times New Roman" w:hAnsi="Times New Roman" w:cs="Times New Roman"/>
          <w:b/>
          <w:color w:val="5F5F5F"/>
          <w:sz w:val="30"/>
          <w:szCs w:val="30"/>
          <w:lang w:eastAsia="ru-RU"/>
        </w:rPr>
        <w:t>Молодежь за безопасность!</w:t>
      </w:r>
    </w:p>
    <w:p w:rsidR="009151B5" w:rsidRPr="009151B5" w:rsidRDefault="009151B5" w:rsidP="009151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</w:pPr>
      <w:r w:rsidRPr="009151B5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«За молодежью – будущее» – с этим нельзя не согласиться, ведь именно молодые люди всегда были двигателями прогресса. Важная роль в этом процессе отдана государству, потому что если с малых лет ему удастся привить молодым чувство патриотизма и любовь к своей Родине, то они, в свою очередь, вложат душу в ее развитие и благополучие.</w:t>
      </w:r>
    </w:p>
    <w:p w:rsidR="009151B5" w:rsidRPr="009151B5" w:rsidRDefault="009151B5" w:rsidP="009151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</w:pPr>
      <w:r w:rsidRPr="009151B5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МЧС большое внимание уделяет работе с детьми и молодежью. В этом направлении реализовано множество проектов: с дошкольниками и школьниками — фестиваль «Безопасное детство», конкурс «Спасатели глазами детей», слет юных спасателей-пожарных и многие другие. Так, например, с 3 по 14 октября молодое поколение станет движущей силой </w:t>
      </w:r>
      <w:r w:rsidRPr="009151B5">
        <w:rPr>
          <w:rFonts w:ascii="Times New Roman" w:eastAsia="Times New Roman" w:hAnsi="Times New Roman" w:cs="Times New Roman"/>
          <w:b/>
          <w:bCs/>
          <w:color w:val="3E3E3E"/>
          <w:sz w:val="30"/>
          <w:szCs w:val="30"/>
          <w:lang w:eastAsia="ru-RU"/>
        </w:rPr>
        <w:t>акции «Молодежь за безопасность».</w:t>
      </w:r>
      <w:r w:rsidRPr="009151B5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 На него будет возложена важная миссия: повысить уровень знаний общества в области безопасности жизнедеятельности и оказать посильную помощь всем нуждающимся – в первую очередь, пожилым людям.</w:t>
      </w:r>
    </w:p>
    <w:p w:rsidR="009151B5" w:rsidRPr="009151B5" w:rsidRDefault="009151B5" w:rsidP="009151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</w:pPr>
      <w:r w:rsidRPr="009151B5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Первый этап под единым названием «112 добрых дел» продлится с 3 по 7 октября.</w:t>
      </w:r>
    </w:p>
    <w:p w:rsidR="009151B5" w:rsidRPr="009151B5" w:rsidRDefault="009151B5" w:rsidP="009151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</w:pPr>
      <w:r w:rsidRPr="009151B5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- Активисты БМООСП окажут помощь категорированным гражданам в установке автономных пожарных извещателей, заготовке дров, уборки территории, напомнят о соблюдении правил пожарной безопасности в быту и что в случае возникновения пожара звонить нужно по телефонам 101 или 112, - отметили в РОЧС.</w:t>
      </w:r>
    </w:p>
    <w:p w:rsidR="009151B5" w:rsidRPr="009151B5" w:rsidRDefault="009151B5" w:rsidP="009151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</w:pPr>
      <w:r w:rsidRPr="009151B5">
        <w:rPr>
          <w:rFonts w:ascii="Times New Roman" w:eastAsia="Times New Roman" w:hAnsi="Times New Roman" w:cs="Times New Roman"/>
          <w:color w:val="3E3E3E"/>
          <w:sz w:val="30"/>
          <w:szCs w:val="30"/>
          <w:lang w:eastAsia="ru-RU"/>
        </w:rPr>
        <w:t>Во время второго этапа, который пройдет с 10 по 14 октября, не останется без внимания и население, для которого пройдут широкомасштабные мероприятия в образовательных учреждениях и в местах массового пребывания людей. МЧС, заручившись поддержкой юных спасателей-пожарных, продемонстрируют видеофильмы на противопожарную тематику, распространят наглядно-изобразительную продукцию и, что самое примечательное, вручат членские билеты и проведут посвящение юных спасателей в ряды БМООСП.</w:t>
      </w:r>
    </w:p>
    <w:p w:rsidR="00BD3F90" w:rsidRPr="00AB6255" w:rsidRDefault="00AB6255" w:rsidP="00AB6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B6255">
        <w:rPr>
          <w:rFonts w:ascii="Times New Roman" w:hAnsi="Times New Roman" w:cs="Times New Roman"/>
          <w:sz w:val="30"/>
          <w:szCs w:val="30"/>
        </w:rPr>
        <w:t>МЧС напоминает: позаботьтесь о своих пожилых родителях, приведите их дом в пожаробезоп</w:t>
      </w:r>
      <w:bookmarkStart w:id="0" w:name="_GoBack"/>
      <w:bookmarkEnd w:id="0"/>
      <w:r w:rsidRPr="00AB6255">
        <w:rPr>
          <w:rFonts w:ascii="Times New Roman" w:hAnsi="Times New Roman" w:cs="Times New Roman"/>
          <w:sz w:val="30"/>
          <w:szCs w:val="30"/>
        </w:rPr>
        <w:t>асное состояние и установите АПИ!</w:t>
      </w:r>
    </w:p>
    <w:sectPr w:rsidR="00BD3F90" w:rsidRPr="00AB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C3"/>
    <w:rsid w:val="00004F14"/>
    <w:rsid w:val="000052B9"/>
    <w:rsid w:val="00006D8F"/>
    <w:rsid w:val="0001211D"/>
    <w:rsid w:val="00020634"/>
    <w:rsid w:val="00032288"/>
    <w:rsid w:val="00032CB7"/>
    <w:rsid w:val="0003578E"/>
    <w:rsid w:val="00040427"/>
    <w:rsid w:val="00045666"/>
    <w:rsid w:val="00047D31"/>
    <w:rsid w:val="0005447E"/>
    <w:rsid w:val="00072778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20074"/>
    <w:rsid w:val="00122ABC"/>
    <w:rsid w:val="001243F4"/>
    <w:rsid w:val="00135BF0"/>
    <w:rsid w:val="00137102"/>
    <w:rsid w:val="0014064F"/>
    <w:rsid w:val="00151DF5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7E31"/>
    <w:rsid w:val="001A223B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C75C1"/>
    <w:rsid w:val="001D0BB8"/>
    <w:rsid w:val="001E67AB"/>
    <w:rsid w:val="001F1151"/>
    <w:rsid w:val="00200B0F"/>
    <w:rsid w:val="00204373"/>
    <w:rsid w:val="002049EB"/>
    <w:rsid w:val="00204FAA"/>
    <w:rsid w:val="00214552"/>
    <w:rsid w:val="00214A3E"/>
    <w:rsid w:val="0021714A"/>
    <w:rsid w:val="00217A00"/>
    <w:rsid w:val="00222EDF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3D54"/>
    <w:rsid w:val="002A3E4D"/>
    <w:rsid w:val="002A5093"/>
    <w:rsid w:val="002B40F5"/>
    <w:rsid w:val="002C127B"/>
    <w:rsid w:val="002C2702"/>
    <w:rsid w:val="002C3706"/>
    <w:rsid w:val="002D7BA1"/>
    <w:rsid w:val="002E4E7A"/>
    <w:rsid w:val="002F4A68"/>
    <w:rsid w:val="003013EC"/>
    <w:rsid w:val="0030339C"/>
    <w:rsid w:val="00307D0A"/>
    <w:rsid w:val="003138F9"/>
    <w:rsid w:val="003157F5"/>
    <w:rsid w:val="0031786C"/>
    <w:rsid w:val="0032103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742A"/>
    <w:rsid w:val="00360F68"/>
    <w:rsid w:val="00361622"/>
    <w:rsid w:val="00361C71"/>
    <w:rsid w:val="003700F3"/>
    <w:rsid w:val="00373F9E"/>
    <w:rsid w:val="00382F26"/>
    <w:rsid w:val="003845A6"/>
    <w:rsid w:val="00384EFD"/>
    <w:rsid w:val="00385E33"/>
    <w:rsid w:val="003924A5"/>
    <w:rsid w:val="00393009"/>
    <w:rsid w:val="003A06AD"/>
    <w:rsid w:val="003A1294"/>
    <w:rsid w:val="003A5607"/>
    <w:rsid w:val="003A5DAF"/>
    <w:rsid w:val="003C2817"/>
    <w:rsid w:val="003C7823"/>
    <w:rsid w:val="003D5AAE"/>
    <w:rsid w:val="003E5088"/>
    <w:rsid w:val="003F0E86"/>
    <w:rsid w:val="003F1118"/>
    <w:rsid w:val="003F1340"/>
    <w:rsid w:val="003F3A5C"/>
    <w:rsid w:val="00406E62"/>
    <w:rsid w:val="00412486"/>
    <w:rsid w:val="0041496A"/>
    <w:rsid w:val="004165EB"/>
    <w:rsid w:val="0042281E"/>
    <w:rsid w:val="0042570E"/>
    <w:rsid w:val="00435816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6ADD"/>
    <w:rsid w:val="004A1DE2"/>
    <w:rsid w:val="004A6D2F"/>
    <w:rsid w:val="004B132B"/>
    <w:rsid w:val="004B1D4B"/>
    <w:rsid w:val="004C1A7F"/>
    <w:rsid w:val="004C59CC"/>
    <w:rsid w:val="004C7522"/>
    <w:rsid w:val="004D5CCF"/>
    <w:rsid w:val="004E1CA3"/>
    <w:rsid w:val="004E1FF0"/>
    <w:rsid w:val="004E4D80"/>
    <w:rsid w:val="004E5A5D"/>
    <w:rsid w:val="004E64FD"/>
    <w:rsid w:val="004E6DBC"/>
    <w:rsid w:val="004F1A95"/>
    <w:rsid w:val="004F3A4F"/>
    <w:rsid w:val="004F4C9D"/>
    <w:rsid w:val="00500242"/>
    <w:rsid w:val="005028DD"/>
    <w:rsid w:val="00513F3F"/>
    <w:rsid w:val="005165D1"/>
    <w:rsid w:val="00517E76"/>
    <w:rsid w:val="00520BE0"/>
    <w:rsid w:val="00523DAD"/>
    <w:rsid w:val="00524150"/>
    <w:rsid w:val="005272B9"/>
    <w:rsid w:val="005319C7"/>
    <w:rsid w:val="00533E11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95DC3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8124B"/>
    <w:rsid w:val="00683065"/>
    <w:rsid w:val="00685C95"/>
    <w:rsid w:val="00697B46"/>
    <w:rsid w:val="006B1A5E"/>
    <w:rsid w:val="006B4615"/>
    <w:rsid w:val="006C2C80"/>
    <w:rsid w:val="006C69EB"/>
    <w:rsid w:val="006D0595"/>
    <w:rsid w:val="006D53E3"/>
    <w:rsid w:val="006D5D45"/>
    <w:rsid w:val="006E00D2"/>
    <w:rsid w:val="006E7808"/>
    <w:rsid w:val="006E78BC"/>
    <w:rsid w:val="006F5A96"/>
    <w:rsid w:val="006F5CBA"/>
    <w:rsid w:val="00707570"/>
    <w:rsid w:val="007126F3"/>
    <w:rsid w:val="007131B9"/>
    <w:rsid w:val="00715EAF"/>
    <w:rsid w:val="00722F3D"/>
    <w:rsid w:val="00723802"/>
    <w:rsid w:val="007272FA"/>
    <w:rsid w:val="0073359A"/>
    <w:rsid w:val="0074151B"/>
    <w:rsid w:val="00747EF9"/>
    <w:rsid w:val="00751CA4"/>
    <w:rsid w:val="00754818"/>
    <w:rsid w:val="007551FD"/>
    <w:rsid w:val="007578B6"/>
    <w:rsid w:val="00757AAF"/>
    <w:rsid w:val="0076136E"/>
    <w:rsid w:val="007659F0"/>
    <w:rsid w:val="007663A1"/>
    <w:rsid w:val="00770504"/>
    <w:rsid w:val="00770ECC"/>
    <w:rsid w:val="00774581"/>
    <w:rsid w:val="007812B8"/>
    <w:rsid w:val="00785A14"/>
    <w:rsid w:val="00786F8E"/>
    <w:rsid w:val="007910E4"/>
    <w:rsid w:val="00792D88"/>
    <w:rsid w:val="00793854"/>
    <w:rsid w:val="00794984"/>
    <w:rsid w:val="007A0560"/>
    <w:rsid w:val="007A1931"/>
    <w:rsid w:val="007A7ED1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E0B51"/>
    <w:rsid w:val="007E237C"/>
    <w:rsid w:val="007E7056"/>
    <w:rsid w:val="007F3385"/>
    <w:rsid w:val="007F71C1"/>
    <w:rsid w:val="00816381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065E7"/>
    <w:rsid w:val="009151B5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81D29"/>
    <w:rsid w:val="00990C3E"/>
    <w:rsid w:val="009913B6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5BE6"/>
    <w:rsid w:val="00A67609"/>
    <w:rsid w:val="00A7777C"/>
    <w:rsid w:val="00A82E29"/>
    <w:rsid w:val="00A84BEC"/>
    <w:rsid w:val="00A954E8"/>
    <w:rsid w:val="00A95C00"/>
    <w:rsid w:val="00A96607"/>
    <w:rsid w:val="00A97D2B"/>
    <w:rsid w:val="00AA2B80"/>
    <w:rsid w:val="00AA68D8"/>
    <w:rsid w:val="00AB1C02"/>
    <w:rsid w:val="00AB235C"/>
    <w:rsid w:val="00AB6255"/>
    <w:rsid w:val="00AC1624"/>
    <w:rsid w:val="00AC5D97"/>
    <w:rsid w:val="00AD443A"/>
    <w:rsid w:val="00AE1239"/>
    <w:rsid w:val="00AE14D3"/>
    <w:rsid w:val="00AE2547"/>
    <w:rsid w:val="00AE6F3D"/>
    <w:rsid w:val="00AE7098"/>
    <w:rsid w:val="00AE7D28"/>
    <w:rsid w:val="00AF23F8"/>
    <w:rsid w:val="00B013D5"/>
    <w:rsid w:val="00B04770"/>
    <w:rsid w:val="00B04B28"/>
    <w:rsid w:val="00B10081"/>
    <w:rsid w:val="00B11DAC"/>
    <w:rsid w:val="00B170D3"/>
    <w:rsid w:val="00B25881"/>
    <w:rsid w:val="00B25DAE"/>
    <w:rsid w:val="00B27CC9"/>
    <w:rsid w:val="00B3448E"/>
    <w:rsid w:val="00B34BD0"/>
    <w:rsid w:val="00B41EA0"/>
    <w:rsid w:val="00B42332"/>
    <w:rsid w:val="00B427FD"/>
    <w:rsid w:val="00B44267"/>
    <w:rsid w:val="00B448FC"/>
    <w:rsid w:val="00B44E91"/>
    <w:rsid w:val="00B453E2"/>
    <w:rsid w:val="00B547FC"/>
    <w:rsid w:val="00B71300"/>
    <w:rsid w:val="00B77667"/>
    <w:rsid w:val="00B84B8F"/>
    <w:rsid w:val="00B90DF3"/>
    <w:rsid w:val="00B9155A"/>
    <w:rsid w:val="00B91BCD"/>
    <w:rsid w:val="00B957FD"/>
    <w:rsid w:val="00B95C6A"/>
    <w:rsid w:val="00B97A35"/>
    <w:rsid w:val="00BA1A64"/>
    <w:rsid w:val="00BA1BBD"/>
    <w:rsid w:val="00BC267B"/>
    <w:rsid w:val="00BC5696"/>
    <w:rsid w:val="00BC667A"/>
    <w:rsid w:val="00BD1AFA"/>
    <w:rsid w:val="00BD3464"/>
    <w:rsid w:val="00BD3F90"/>
    <w:rsid w:val="00BE173F"/>
    <w:rsid w:val="00BE31C5"/>
    <w:rsid w:val="00BE75CB"/>
    <w:rsid w:val="00BF52C3"/>
    <w:rsid w:val="00C0359E"/>
    <w:rsid w:val="00C04894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4B46"/>
    <w:rsid w:val="00C452A1"/>
    <w:rsid w:val="00C455DD"/>
    <w:rsid w:val="00C45A72"/>
    <w:rsid w:val="00C511F5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5B53"/>
    <w:rsid w:val="00C86E6F"/>
    <w:rsid w:val="00C909DD"/>
    <w:rsid w:val="00C92CD1"/>
    <w:rsid w:val="00CA1738"/>
    <w:rsid w:val="00CA1A19"/>
    <w:rsid w:val="00CA2FFE"/>
    <w:rsid w:val="00CA6EC3"/>
    <w:rsid w:val="00CB0D61"/>
    <w:rsid w:val="00CB3EE5"/>
    <w:rsid w:val="00CB6DA8"/>
    <w:rsid w:val="00CC0A6A"/>
    <w:rsid w:val="00CC1EF3"/>
    <w:rsid w:val="00CC4C32"/>
    <w:rsid w:val="00CD04A7"/>
    <w:rsid w:val="00CE1255"/>
    <w:rsid w:val="00CE2B9F"/>
    <w:rsid w:val="00CE354A"/>
    <w:rsid w:val="00CE4453"/>
    <w:rsid w:val="00CE4D3F"/>
    <w:rsid w:val="00CF3447"/>
    <w:rsid w:val="00CF7F96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442D2"/>
    <w:rsid w:val="00D517D1"/>
    <w:rsid w:val="00D67FFB"/>
    <w:rsid w:val="00D737A5"/>
    <w:rsid w:val="00D754CE"/>
    <w:rsid w:val="00D85FA6"/>
    <w:rsid w:val="00D90D6A"/>
    <w:rsid w:val="00DA03D4"/>
    <w:rsid w:val="00DB322F"/>
    <w:rsid w:val="00DC5A45"/>
    <w:rsid w:val="00DC7A3B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35CE8"/>
    <w:rsid w:val="00E4018A"/>
    <w:rsid w:val="00E42A1A"/>
    <w:rsid w:val="00E442B2"/>
    <w:rsid w:val="00E46E37"/>
    <w:rsid w:val="00E5215A"/>
    <w:rsid w:val="00E521A3"/>
    <w:rsid w:val="00E526FD"/>
    <w:rsid w:val="00E5568D"/>
    <w:rsid w:val="00E71B40"/>
    <w:rsid w:val="00E74184"/>
    <w:rsid w:val="00E76AE6"/>
    <w:rsid w:val="00E80527"/>
    <w:rsid w:val="00E85C5B"/>
    <w:rsid w:val="00E86B7F"/>
    <w:rsid w:val="00E87491"/>
    <w:rsid w:val="00E937DF"/>
    <w:rsid w:val="00E96127"/>
    <w:rsid w:val="00EA46A9"/>
    <w:rsid w:val="00EA6636"/>
    <w:rsid w:val="00EB40B6"/>
    <w:rsid w:val="00EB4A78"/>
    <w:rsid w:val="00EB66F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F063B9"/>
    <w:rsid w:val="00F1655E"/>
    <w:rsid w:val="00F24805"/>
    <w:rsid w:val="00F267EC"/>
    <w:rsid w:val="00F31D43"/>
    <w:rsid w:val="00F36502"/>
    <w:rsid w:val="00F44591"/>
    <w:rsid w:val="00F511D0"/>
    <w:rsid w:val="00F539B4"/>
    <w:rsid w:val="00F543FA"/>
    <w:rsid w:val="00F62326"/>
    <w:rsid w:val="00F653A0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87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2022-10-03T13:13:00Z</dcterms:created>
  <dcterms:modified xsi:type="dcterms:W3CDTF">2022-10-03T13:21:00Z</dcterms:modified>
</cp:coreProperties>
</file>